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170B2B2E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7119B4">
        <w:rPr>
          <w:rFonts w:ascii="Arial" w:hAnsi="Arial" w:cs="Arial"/>
          <w:b/>
        </w:rPr>
        <w:t xml:space="preserve">Stanley </w:t>
      </w:r>
      <w:proofErr w:type="spellStart"/>
      <w:r w:rsidR="007119B4">
        <w:rPr>
          <w:rFonts w:ascii="Arial" w:hAnsi="Arial" w:cs="Arial"/>
          <w:b/>
        </w:rPr>
        <w:t>Cutts</w:t>
      </w:r>
      <w:proofErr w:type="spellEnd"/>
      <w:r w:rsidR="005E07B9">
        <w:rPr>
          <w:rFonts w:ascii="Arial" w:hAnsi="Arial" w:cs="Arial"/>
          <w:b/>
        </w:rPr>
        <w:tab/>
      </w:r>
    </w:p>
    <w:p w14:paraId="391C8A91" w14:textId="03AB2552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7119B4">
        <w:rPr>
          <w:rFonts w:ascii="Arial" w:hAnsi="Arial" w:cs="Arial"/>
          <w:b/>
        </w:rPr>
        <w:t xml:space="preserve">Horsham &amp; Newton </w:t>
      </w:r>
      <w:proofErr w:type="spellStart"/>
      <w:proofErr w:type="gramStart"/>
      <w:r w:rsidR="007119B4">
        <w:rPr>
          <w:rFonts w:ascii="Arial" w:hAnsi="Arial" w:cs="Arial"/>
          <w:b/>
        </w:rPr>
        <w:t>St.Faith</w:t>
      </w:r>
      <w:proofErr w:type="spellEnd"/>
      <w:proofErr w:type="gramEnd"/>
      <w:r w:rsidR="007119B4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A073402" w:rsidR="00DA06F9" w:rsidRDefault="00907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FFDB0FD" w:rsidR="005E07B9" w:rsidRDefault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0B8992CD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7119B4">
              <w:rPr>
                <w:rFonts w:ascii="Arial" w:hAnsi="Arial" w:cs="Arial"/>
                <w:bCs/>
              </w:rPr>
              <w:t xml:space="preserve">8 Blind </w:t>
            </w:r>
            <w:proofErr w:type="gramStart"/>
            <w:r w:rsidR="007119B4">
              <w:rPr>
                <w:rFonts w:ascii="Arial" w:hAnsi="Arial" w:cs="Arial"/>
                <w:bCs/>
              </w:rPr>
              <w:t>Lane  Horsham</w:t>
            </w:r>
            <w:proofErr w:type="gramEnd"/>
            <w:r w:rsidR="007119B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243EEC62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7119B4">
              <w:rPr>
                <w:rFonts w:ascii="Arial" w:hAnsi="Arial" w:cs="Arial"/>
                <w:bCs/>
              </w:rPr>
              <w:t xml:space="preserve">8 Blind </w:t>
            </w:r>
            <w:proofErr w:type="gramStart"/>
            <w:r w:rsidR="007119B4">
              <w:rPr>
                <w:rFonts w:ascii="Arial" w:hAnsi="Arial" w:cs="Arial"/>
                <w:bCs/>
              </w:rPr>
              <w:t>Lane  Horsham</w:t>
            </w:r>
            <w:proofErr w:type="gramEnd"/>
            <w:r w:rsidR="007119B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03FEA0EE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</w:t>
      </w:r>
      <w:r w:rsidR="007119B4">
        <w:rPr>
          <w:rFonts w:ascii="Arial" w:hAnsi="Arial" w:cs="Arial"/>
          <w:bCs/>
        </w:rPr>
        <w:t>5</w:t>
      </w:r>
      <w:r w:rsidR="00D9577B">
        <w:rPr>
          <w:rFonts w:ascii="Arial" w:hAnsi="Arial" w:cs="Arial"/>
          <w:bCs/>
        </w:rPr>
        <w:t>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E140" w14:textId="77777777" w:rsidR="00B778C1" w:rsidRDefault="00B778C1">
      <w:r>
        <w:separator/>
      </w:r>
    </w:p>
  </w:endnote>
  <w:endnote w:type="continuationSeparator" w:id="0">
    <w:p w14:paraId="574D5953" w14:textId="77777777" w:rsidR="00B778C1" w:rsidRDefault="00B7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CB72" w14:textId="77777777" w:rsidR="00B778C1" w:rsidRDefault="00B778C1">
      <w:r>
        <w:separator/>
      </w:r>
    </w:p>
  </w:footnote>
  <w:footnote w:type="continuationSeparator" w:id="0">
    <w:p w14:paraId="16C14E32" w14:textId="77777777" w:rsidR="00B778C1" w:rsidRDefault="00B7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119B4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778C1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2023-05-16T11:35:00Z</dcterms:created>
  <dcterms:modified xsi:type="dcterms:W3CDTF">2023-05-16T11:35:00Z</dcterms:modified>
</cp:coreProperties>
</file>